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Список документов для получения визы в Грецию</w:t>
      </w:r>
      <w:r>
        <w:rPr>
          <w:rStyle w:val="a4"/>
          <w:color w:val="000000" w:themeColor="text1"/>
          <w:bdr w:val="none" w:sz="0" w:space="0" w:color="auto" w:frame="1"/>
        </w:rPr>
        <w:t>: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br/>
      </w:r>
      <w:r w:rsidRPr="004416B9">
        <w:rPr>
          <w:rStyle w:val="a4"/>
          <w:color w:val="000000" w:themeColor="text1"/>
          <w:bdr w:val="none" w:sz="0" w:space="0" w:color="auto" w:frame="1"/>
        </w:rPr>
        <w:t>Для работающих: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Заграничный паспорт (если есть отъезженный или второй действующий паспорт - подается только его копия, оригинал передавать не нужно) + копии ВСЕХ страниц;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 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внутреннего паспорта (ВСЕХ страниц);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Справка с места работы с указанием должности, оклада и информации о сохранении за сотрудником на период отпуска зарплаты и рабочего места (подпись руководителя, главного бухгалтера, оригинальная печать). 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браке (о разводе, о смерти);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месяца,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документов, которые подтверждают стабильность финансового положения (свидетельства о правах владения на квартиру, дома, земельные участки, автомобили), если есть;</w:t>
      </w:r>
    </w:p>
    <w:p w:rsidR="004416B9" w:rsidRPr="004416B9" w:rsidRDefault="004416B9" w:rsidP="004416B9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заграничного паспорта мужа/жены, даже если не едет (если нет -  копия всех заполненных страниц  общегражданского паспорта гражданина Украины).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Для частных предпринимателей: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Заграничный паспорт (если есть отъезженный или второй действующий паспорт - подается только его копия, оригинал передавать не нужно) + копии ВСЕХ страниц;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 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внутреннего паспорта (всех заполненных страниц);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регистрации, заверенная печатью частного предпринимателя, если ее нет – заверенная нотариально;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патента или лицензии;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декларации о доходах физических лиц, заверенная налоговой службой за последние 6 месяцев или отчеты с печатью налоговой за последний  квартал;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lastRenderedPageBreak/>
        <w:t>Копия свидетельства о браке (о разводе, о смерти);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документов, которые подтверждают стабильность финансового положения (свидетельства о правах владения на квартиру, дома, земельные участки, автомобили), если есть;</w:t>
      </w:r>
    </w:p>
    <w:p w:rsidR="004416B9" w:rsidRPr="004416B9" w:rsidRDefault="004416B9" w:rsidP="004416B9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заграничного паспорта мужа/жены, даже если не едет (если нет -  копия всех заполненных страниц  общегражданского паспорта гражданина Украины).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Для пенсионеров: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Заграничный паспорт (если есть отъезженный или второй действующий паспорт - подается только его копия, оригинал передавать не нужно) + копии ВСЕХ страниц</w:t>
      </w:r>
      <w:proofErr w:type="gramStart"/>
      <w:r w:rsidRPr="004416B9">
        <w:rPr>
          <w:color w:val="000000" w:themeColor="text1"/>
        </w:rPr>
        <w:t>;;</w:t>
      </w:r>
      <w:proofErr w:type="gramEnd"/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 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внутреннего паспорта (всех заполненных страниц);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пенсионного удостоверения;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Оригинал справки из пенсионного фонда о размере пенсии за последние полгода;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браке (о разводе, о смерти);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документов, которые подтверждают стабильность финансового положения (свидетельства о правах владения на квартиры, дома, земельные участки, автомобили), если есть;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заграничного паспорта мужа/жены, даже если не едет (если нет -  копия всех заполненных страниц  общегражданского паспорта гражданина Украины);</w:t>
      </w:r>
    </w:p>
    <w:p w:rsidR="004416B9" w:rsidRPr="004416B9" w:rsidRDefault="004416B9" w:rsidP="004416B9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В случае</w:t>
      </w:r>
      <w:proofErr w:type="gramStart"/>
      <w:r w:rsidRPr="004416B9">
        <w:rPr>
          <w:color w:val="000000" w:themeColor="text1"/>
        </w:rPr>
        <w:t>,</w:t>
      </w:r>
      <w:proofErr w:type="gramEnd"/>
      <w:r w:rsidRPr="004416B9">
        <w:rPr>
          <w:color w:val="000000" w:themeColor="text1"/>
        </w:rPr>
        <w:t xml:space="preserve"> если пенсия небольшая, и нет финансовых гарантий поездки, необходимо предоставить полный пакет документов лица, спонсирующего поездку.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 xml:space="preserve">Для </w:t>
      </w:r>
      <w:proofErr w:type="gramStart"/>
      <w:r w:rsidRPr="004416B9">
        <w:rPr>
          <w:rStyle w:val="a4"/>
          <w:color w:val="000000" w:themeColor="text1"/>
          <w:bdr w:val="none" w:sz="0" w:space="0" w:color="auto" w:frame="1"/>
        </w:rPr>
        <w:t>супругов</w:t>
      </w:r>
      <w:proofErr w:type="gramEnd"/>
      <w:r w:rsidRPr="004416B9">
        <w:rPr>
          <w:rStyle w:val="a4"/>
          <w:color w:val="000000" w:themeColor="text1"/>
          <w:bdr w:val="none" w:sz="0" w:space="0" w:color="auto" w:frame="1"/>
        </w:rPr>
        <w:t xml:space="preserve"> один из </w:t>
      </w:r>
      <w:proofErr w:type="gramStart"/>
      <w:r w:rsidRPr="004416B9">
        <w:rPr>
          <w:rStyle w:val="a4"/>
          <w:color w:val="000000" w:themeColor="text1"/>
          <w:bdr w:val="none" w:sz="0" w:space="0" w:color="auto" w:frame="1"/>
        </w:rPr>
        <w:t>которых</w:t>
      </w:r>
      <w:proofErr w:type="gramEnd"/>
      <w:r w:rsidRPr="004416B9">
        <w:rPr>
          <w:rStyle w:val="a4"/>
          <w:color w:val="000000" w:themeColor="text1"/>
          <w:bdr w:val="none" w:sz="0" w:space="0" w:color="auto" w:frame="1"/>
        </w:rPr>
        <w:t xml:space="preserve"> не работает: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lastRenderedPageBreak/>
        <w:t>Общегражданский заграничный паспорт (если есть отъезженный или второй действующий паспорт - подается только его копия, оригинал передавать не нужно) + копии ВСЕХ страниц;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 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внутреннего паспорта (ВСЕХ страниц);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браке;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Справка с места работы супруга/и с указанием должности, оклада и информации о сохранении за сотрудником на период отпуска зарплаты и рабочего места (подпись руководителя, главного бухгалтера, оригинальная печать).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Спонсорское письмо от супруга/и. 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документов, которые подтверждают стабильность финансового положения (свидетельства о правах владения на квартиры, дома, земельные участки, автомобили), если есть;</w:t>
      </w:r>
    </w:p>
    <w:p w:rsidR="004416B9" w:rsidRPr="004416B9" w:rsidRDefault="004416B9" w:rsidP="004416B9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заграничного паспорта мужа/жены (если нет - копия всех заполненных страниц  общегражданского паспорта гражданина Украины).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Для детей (до 18 лет):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Детский проездной документ (действительный минимум 3 месяца после окончания действия визы). </w:t>
      </w:r>
      <w:proofErr w:type="gramStart"/>
      <w:r w:rsidRPr="004416B9">
        <w:rPr>
          <w:color w:val="000000" w:themeColor="text1"/>
        </w:rPr>
        <w:t>До 16 лет дети могут быть вписаны   в заграничные паспорта родителей или того родителя, с кем ребенок путешествует (фотография ребенка  вклеивается в паспорт родителей с 5 лет);</w:t>
      </w:r>
      <w:proofErr w:type="gramEnd"/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 обязательно 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рождении. Если ребенку уже 16 лет, копия общегражданского внутреннего паспорта;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ВСЕХ страниц общегражданских заграничных паспортов родителей (если нет - копии всех заполненных страниц  общегражданских паспортов);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свидетельства о браке родителей;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ОРИГИНАЛ нотариального разрешения на выезд ребенка от второго родителя, в случае если ребенок едет с одним из родителей  или от обоих родителей, если ребенок путешествует сам. Разрешение не возвращается, поэтому туристу необходимо 2 </w:t>
      </w:r>
      <w:r w:rsidRPr="004416B9">
        <w:rPr>
          <w:color w:val="000000" w:themeColor="text1"/>
        </w:rPr>
        <w:lastRenderedPageBreak/>
        <w:t>экземпляра: для Консульства и для предъявления на границе.</w:t>
      </w:r>
      <w:r w:rsidRPr="004416B9">
        <w:rPr>
          <w:color w:val="000000" w:themeColor="text1"/>
        </w:rPr>
        <w:br/>
        <w:t> Для подтверждения единоличных родительских прав:</w:t>
      </w:r>
      <w:r w:rsidRPr="004416B9">
        <w:rPr>
          <w:color w:val="000000" w:themeColor="text1"/>
        </w:rPr>
        <w:br/>
        <w:t> - Справка о том, что, запись об отце произведена «со слов матери»;</w:t>
      </w:r>
      <w:r w:rsidRPr="004416B9">
        <w:rPr>
          <w:color w:val="000000" w:themeColor="text1"/>
        </w:rPr>
        <w:br/>
        <w:t> - Решение суда о лишении родительских прав;</w:t>
      </w:r>
      <w:r w:rsidRPr="004416B9">
        <w:rPr>
          <w:color w:val="000000" w:themeColor="text1"/>
        </w:rPr>
        <w:br/>
        <w:t>  - Копия свидетельства о смерти родителя;</w:t>
      </w:r>
      <w:r w:rsidRPr="004416B9">
        <w:rPr>
          <w:color w:val="000000" w:themeColor="text1"/>
        </w:rPr>
        <w:br/>
        <w:t>В этом случае копии вышеуказанных документов предоставляются в консульство, а оригиналы предъявляются на границе.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Справка с места учебы (с указанием адреса, телефона), подписанная директором и заверенная печатью. На период летних каникул справка не обязательна;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Если ребенок путешествует с родителями к его пакету документов необходимо сделать копии справок с работы родителей и их финансовых документов;</w:t>
      </w:r>
    </w:p>
    <w:p w:rsidR="004416B9" w:rsidRPr="004416B9" w:rsidRDefault="004416B9" w:rsidP="004416B9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Если ребенок путешествует самостоятельно, от одного из родителей (спонсора) </w:t>
      </w:r>
      <w:proofErr w:type="gramStart"/>
      <w:r w:rsidRPr="004416B9">
        <w:rPr>
          <w:color w:val="000000" w:themeColor="text1"/>
        </w:rPr>
        <w:t>необходимы</w:t>
      </w:r>
      <w:proofErr w:type="gramEnd"/>
      <w:r w:rsidRPr="004416B9">
        <w:rPr>
          <w:color w:val="000000" w:themeColor="text1"/>
        </w:rPr>
        <w:t>: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- спонсорское письмо (в свободной форме с подписью спонсора)</w:t>
      </w:r>
      <w:proofErr w:type="gramStart"/>
      <w:r w:rsidRPr="004416B9">
        <w:rPr>
          <w:color w:val="000000" w:themeColor="text1"/>
        </w:rPr>
        <w:t xml:space="preserve"> ,</w:t>
      </w:r>
      <w:proofErr w:type="gramEnd"/>
      <w:r w:rsidRPr="004416B9">
        <w:rPr>
          <w:color w:val="000000" w:themeColor="text1"/>
        </w:rPr>
        <w:t>(оригинальная справка с работы спонсора и финансовые гарантии спонсора.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Для студентов: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Анкета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Заграничный паспорт (если есть отъезженный или второй действующий паспорт - подается только его копия, оригинал передавать не нужно) копии ВСЕХ страниц;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2 цветные фотографии - размер 3,5 </w:t>
      </w:r>
      <w:proofErr w:type="spellStart"/>
      <w:r w:rsidRPr="004416B9">
        <w:rPr>
          <w:color w:val="000000" w:themeColor="text1"/>
        </w:rPr>
        <w:t>х</w:t>
      </w:r>
      <w:proofErr w:type="spellEnd"/>
      <w:r w:rsidRPr="004416B9">
        <w:rPr>
          <w:color w:val="000000" w:themeColor="text1"/>
        </w:rPr>
        <w:t xml:space="preserve"> 4,5 см (70% лица), на светлом фоне, без уголков и овала, сделанные не более 6 месяцев назад;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общегражданского внутреннего паспорта (всех заполненных страниц);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Справка с места учебы (с указанием адреса, телефона), заверенная печатью;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Копия студенческого билета;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</w:t>
      </w:r>
    </w:p>
    <w:p w:rsidR="004416B9" w:rsidRPr="004416B9" w:rsidRDefault="004416B9" w:rsidP="004416B9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>Копии документов, которые подтверждают стабильность финансового положения (свидетельства о правах владения на квартиры, дома, земельные участки, автомобили), если есть.</w:t>
      </w:r>
    </w:p>
    <w:p w:rsidR="004416B9" w:rsidRPr="004416B9" w:rsidRDefault="004416B9" w:rsidP="004416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</w:rPr>
      </w:pPr>
      <w:r w:rsidRPr="004416B9">
        <w:rPr>
          <w:rStyle w:val="a4"/>
          <w:color w:val="000000" w:themeColor="text1"/>
          <w:bdr w:val="none" w:sz="0" w:space="0" w:color="auto" w:frame="1"/>
        </w:rPr>
        <w:t>Подтверждение финансирования поездки - спонсорство:</w:t>
      </w:r>
    </w:p>
    <w:p w:rsidR="004416B9" w:rsidRPr="004416B9" w:rsidRDefault="004416B9" w:rsidP="004416B9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В случае если поездку туриста оплачивает другое лицо, необходимо предоставить  спонсорское письмо. Если спонсор является родственником туриста, то необходима письменная справка с подписью спонсора о том, что он берет на себя финансовую ответственность за пенсионера/неработающего туриста на время его </w:t>
      </w:r>
      <w:r w:rsidRPr="004416B9">
        <w:rPr>
          <w:color w:val="000000" w:themeColor="text1"/>
        </w:rPr>
        <w:lastRenderedPageBreak/>
        <w:t>путешествия в Грецию + документы, подтверждающие родство. Если спонсор не является родственником - спонсорство должно быть нотариально оформлено. </w:t>
      </w:r>
    </w:p>
    <w:p w:rsidR="004416B9" w:rsidRPr="004416B9" w:rsidRDefault="004416B9" w:rsidP="004416B9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К спонсорскому письму следует приложить справку с места работы спонсора с указанием должности, оклада и реквизитами компании (подпись руководителя, главного бухгалтера, оригинальная печать). А также финансовое обеспечение - обязательно: справка из банка о наличии счета  на фирменном бланке банка (остаток рассчитывается - 70 евро в день на человека) с копией карточки к счету + движение по счету </w:t>
      </w:r>
      <w:proofErr w:type="gramStart"/>
      <w:r w:rsidRPr="004416B9">
        <w:rPr>
          <w:color w:val="000000" w:themeColor="text1"/>
        </w:rPr>
        <w:t>за</w:t>
      </w:r>
      <w:proofErr w:type="gramEnd"/>
      <w:r w:rsidRPr="004416B9">
        <w:rPr>
          <w:color w:val="000000" w:themeColor="text1"/>
        </w:rPr>
        <w:t xml:space="preserve"> последние 3 месяца</w:t>
      </w:r>
    </w:p>
    <w:p w:rsidR="004416B9" w:rsidRPr="004416B9" w:rsidRDefault="004416B9" w:rsidP="004416B9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15" w:lineRule="atLeast"/>
        <w:ind w:left="450"/>
        <w:textAlignment w:val="baseline"/>
        <w:rPr>
          <w:color w:val="000000" w:themeColor="text1"/>
        </w:rPr>
      </w:pPr>
      <w:r w:rsidRPr="004416B9">
        <w:rPr>
          <w:color w:val="000000" w:themeColor="text1"/>
        </w:rPr>
        <w:t xml:space="preserve">Если спонсор и спонсируемый едут вместе – допускается справку с работы и финансовые гарантии приложить к документам </w:t>
      </w:r>
      <w:proofErr w:type="gramStart"/>
      <w:r w:rsidRPr="004416B9">
        <w:rPr>
          <w:color w:val="000000" w:themeColor="text1"/>
        </w:rPr>
        <w:t>спонсируемого</w:t>
      </w:r>
      <w:proofErr w:type="gramEnd"/>
      <w:r w:rsidRPr="004416B9">
        <w:rPr>
          <w:color w:val="000000" w:themeColor="text1"/>
        </w:rPr>
        <w:t xml:space="preserve"> в копиях.</w:t>
      </w:r>
    </w:p>
    <w:p w:rsidR="00DD3EBC" w:rsidRPr="004416B9" w:rsidRDefault="00DD3E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3EBC" w:rsidRPr="0044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A6A"/>
    <w:multiLevelType w:val="multilevel"/>
    <w:tmpl w:val="D58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C73"/>
    <w:multiLevelType w:val="multilevel"/>
    <w:tmpl w:val="89F2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861AE"/>
    <w:multiLevelType w:val="multilevel"/>
    <w:tmpl w:val="3790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977B8"/>
    <w:multiLevelType w:val="multilevel"/>
    <w:tmpl w:val="2D86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C2A4E"/>
    <w:multiLevelType w:val="multilevel"/>
    <w:tmpl w:val="5282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A7F22"/>
    <w:multiLevelType w:val="multilevel"/>
    <w:tmpl w:val="43B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2410B"/>
    <w:multiLevelType w:val="multilevel"/>
    <w:tmpl w:val="1606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6B9"/>
    <w:rsid w:val="004416B9"/>
    <w:rsid w:val="00D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2016-06-23T08:50:00Z</dcterms:created>
  <dcterms:modified xsi:type="dcterms:W3CDTF">2016-06-23T08:51:00Z</dcterms:modified>
</cp:coreProperties>
</file>